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97C" w:rsidRPr="005C6AB9" w:rsidRDefault="003445AC" w:rsidP="00285D3A">
      <w:pPr>
        <w:ind w:firstLine="284"/>
        <w:jc w:val="right"/>
        <w:rPr>
          <w:rFonts w:ascii="PT Astra Serif" w:hAnsi="PT Astra Serif"/>
          <w:noProof/>
        </w:rPr>
      </w:pPr>
      <w:bookmarkStart w:id="0" w:name="_GoBack"/>
      <w:bookmarkEnd w:id="0"/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="00DF35AB">
        <w:rPr>
          <w:noProof/>
        </w:rPr>
        <w:tab/>
      </w:r>
      <w:r w:rsidR="00DF35AB">
        <w:rPr>
          <w:noProof/>
        </w:rPr>
        <w:tab/>
      </w:r>
      <w:r w:rsidR="009673FB" w:rsidRPr="005C6AB9">
        <w:rPr>
          <w:rFonts w:ascii="PT Astra Serif" w:hAnsi="PT Astra Serif"/>
          <w:noProof/>
        </w:rPr>
        <w:t>проект</w:t>
      </w:r>
      <w:r w:rsidRPr="005C6AB9">
        <w:rPr>
          <w:rFonts w:ascii="PT Astra Serif" w:hAnsi="PT Astra Serif"/>
          <w:noProof/>
        </w:rPr>
        <w:tab/>
      </w:r>
    </w:p>
    <w:p w:rsidR="003445AC" w:rsidRPr="005C6AB9" w:rsidRDefault="0087097C" w:rsidP="003445AC">
      <w:pPr>
        <w:jc w:val="right"/>
        <w:rPr>
          <w:rFonts w:ascii="PT Astra Serif" w:hAnsi="PT Astra Serif"/>
          <w:noProof/>
        </w:rPr>
      </w:pPr>
      <w:r w:rsidRPr="005C6AB9">
        <w:rPr>
          <w:rFonts w:ascii="PT Astra Serif" w:hAnsi="PT Astra Serif"/>
          <w:noProof/>
        </w:rPr>
        <w:t xml:space="preserve">         </w:t>
      </w:r>
    </w:p>
    <w:p w:rsidR="003E1C3B" w:rsidRPr="005C6AB9" w:rsidRDefault="003E1C3B" w:rsidP="003E1C3B">
      <w:pPr>
        <w:jc w:val="center"/>
        <w:rPr>
          <w:rFonts w:ascii="PT Astra Serif" w:hAnsi="PT Astra Serif"/>
          <w:noProof/>
        </w:rPr>
      </w:pPr>
      <w:r w:rsidRPr="005C6AB9">
        <w:rPr>
          <w:rFonts w:ascii="PT Astra Serif" w:hAnsi="PT Astra Serif"/>
          <w:noProof/>
        </w:rPr>
        <w:drawing>
          <wp:inline distT="0" distB="0" distL="0" distR="0" wp14:anchorId="05C48177" wp14:editId="5EA766AE">
            <wp:extent cx="590550" cy="742950"/>
            <wp:effectExtent l="1905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445AC" w:rsidRPr="005C6AB9">
        <w:rPr>
          <w:rFonts w:ascii="PT Astra Serif" w:hAnsi="PT Astra Serif"/>
          <w:noProof/>
        </w:rPr>
        <w:t xml:space="preserve"> </w:t>
      </w:r>
    </w:p>
    <w:p w:rsidR="003E1C3B" w:rsidRPr="005C6AB9" w:rsidRDefault="003E1C3B" w:rsidP="003E1C3B">
      <w:pPr>
        <w:jc w:val="center"/>
        <w:rPr>
          <w:rFonts w:ascii="PT Astra Serif" w:hAnsi="PT Astra Serif"/>
          <w:sz w:val="24"/>
          <w:szCs w:val="24"/>
        </w:rPr>
      </w:pPr>
    </w:p>
    <w:p w:rsidR="003E1C3B" w:rsidRPr="005C6AB9" w:rsidRDefault="003E1C3B" w:rsidP="003E1C3B">
      <w:pPr>
        <w:pStyle w:val="5"/>
        <w:rPr>
          <w:rFonts w:ascii="PT Astra Serif" w:hAnsi="PT Astra Serif"/>
          <w:spacing w:val="20"/>
        </w:rPr>
      </w:pPr>
      <w:r w:rsidRPr="005C6AB9">
        <w:rPr>
          <w:rFonts w:ascii="PT Astra Serif" w:hAnsi="PT Astra Serif"/>
          <w:spacing w:val="20"/>
        </w:rPr>
        <w:t>АДМИНИСТРАЦИЯ ГОРОДА ЮГОРСКА</w:t>
      </w:r>
    </w:p>
    <w:p w:rsidR="003E1C3B" w:rsidRPr="005C6AB9" w:rsidRDefault="003E1C3B" w:rsidP="003E1C3B">
      <w:pPr>
        <w:pStyle w:val="1"/>
        <w:rPr>
          <w:rFonts w:ascii="PT Astra Serif" w:hAnsi="PT Astra Serif"/>
          <w:sz w:val="28"/>
          <w:szCs w:val="28"/>
        </w:rPr>
      </w:pPr>
      <w:r w:rsidRPr="005C6AB9">
        <w:rPr>
          <w:rFonts w:ascii="PT Astra Serif" w:hAnsi="PT Astra Serif"/>
          <w:sz w:val="28"/>
          <w:szCs w:val="28"/>
        </w:rPr>
        <w:t>Ханты-Мансийского автономного округа – Югры</w:t>
      </w:r>
    </w:p>
    <w:p w:rsidR="003E1C3B" w:rsidRPr="005C6AB9" w:rsidRDefault="003E1C3B" w:rsidP="003E1C3B">
      <w:pPr>
        <w:jc w:val="center"/>
        <w:rPr>
          <w:rFonts w:ascii="PT Astra Serif" w:hAnsi="PT Astra Serif"/>
          <w:sz w:val="28"/>
          <w:szCs w:val="28"/>
        </w:rPr>
      </w:pPr>
    </w:p>
    <w:p w:rsidR="003E1C3B" w:rsidRPr="005C6AB9" w:rsidRDefault="003E1C3B" w:rsidP="003E1C3B">
      <w:pPr>
        <w:pStyle w:val="6"/>
        <w:rPr>
          <w:rFonts w:ascii="PT Astra Serif" w:hAnsi="PT Astra Serif"/>
          <w:sz w:val="36"/>
          <w:szCs w:val="36"/>
        </w:rPr>
      </w:pPr>
      <w:r w:rsidRPr="005C6AB9">
        <w:rPr>
          <w:rFonts w:ascii="PT Astra Serif" w:hAnsi="PT Astra Serif"/>
          <w:sz w:val="36"/>
          <w:szCs w:val="36"/>
        </w:rPr>
        <w:t>ПОСТАНОВЛЕНИЕ</w:t>
      </w:r>
    </w:p>
    <w:p w:rsidR="003E1C3B" w:rsidRPr="005C6AB9" w:rsidRDefault="003E1C3B" w:rsidP="003E1C3B">
      <w:pPr>
        <w:jc w:val="center"/>
        <w:rPr>
          <w:rFonts w:ascii="PT Astra Serif" w:hAnsi="PT Astra Serif"/>
          <w:sz w:val="36"/>
          <w:szCs w:val="36"/>
        </w:rPr>
      </w:pPr>
    </w:p>
    <w:p w:rsidR="003E1C3B" w:rsidRPr="009049C6" w:rsidRDefault="003E1C3B" w:rsidP="00285D3A">
      <w:pPr>
        <w:pStyle w:val="3"/>
        <w:spacing w:line="276" w:lineRule="auto"/>
        <w:jc w:val="left"/>
        <w:rPr>
          <w:rFonts w:ascii="PT Astra Serif" w:hAnsi="PT Astra Serif"/>
          <w:sz w:val="28"/>
          <w:szCs w:val="28"/>
        </w:rPr>
      </w:pPr>
      <w:r w:rsidRPr="009049C6">
        <w:rPr>
          <w:rFonts w:ascii="PT Astra Serif" w:hAnsi="PT Astra Serif"/>
          <w:sz w:val="28"/>
          <w:szCs w:val="28"/>
        </w:rPr>
        <w:t>от </w:t>
      </w:r>
      <w:r w:rsidR="00957B60" w:rsidRPr="009049C6">
        <w:rPr>
          <w:rFonts w:ascii="PT Astra Serif" w:hAnsi="PT Astra Serif"/>
          <w:sz w:val="28"/>
          <w:szCs w:val="28"/>
        </w:rPr>
        <w:t xml:space="preserve"> </w:t>
      </w:r>
      <w:r w:rsidR="00695E80" w:rsidRPr="009049C6">
        <w:rPr>
          <w:rFonts w:ascii="PT Astra Serif" w:hAnsi="PT Astra Serif"/>
          <w:sz w:val="28"/>
          <w:szCs w:val="28"/>
        </w:rPr>
        <w:t>____________</w:t>
      </w:r>
      <w:r w:rsidRPr="009049C6">
        <w:rPr>
          <w:rFonts w:ascii="PT Astra Serif" w:hAnsi="PT Astra Serif"/>
          <w:sz w:val="28"/>
          <w:szCs w:val="28"/>
        </w:rPr>
        <w:t xml:space="preserve">                                                      </w:t>
      </w:r>
      <w:r w:rsidR="00866733" w:rsidRPr="009049C6">
        <w:rPr>
          <w:rFonts w:ascii="PT Astra Serif" w:hAnsi="PT Astra Serif"/>
          <w:sz w:val="28"/>
          <w:szCs w:val="28"/>
        </w:rPr>
        <w:t xml:space="preserve">                    </w:t>
      </w:r>
      <w:r w:rsidRPr="009049C6">
        <w:rPr>
          <w:rFonts w:ascii="PT Astra Serif" w:hAnsi="PT Astra Serif"/>
          <w:sz w:val="28"/>
          <w:szCs w:val="28"/>
        </w:rPr>
        <w:t xml:space="preserve">          № </w:t>
      </w:r>
      <w:r w:rsidR="00695E80" w:rsidRPr="009049C6">
        <w:rPr>
          <w:rFonts w:ascii="PT Astra Serif" w:hAnsi="PT Astra Serif"/>
          <w:sz w:val="28"/>
          <w:szCs w:val="28"/>
        </w:rPr>
        <w:t>______</w:t>
      </w:r>
    </w:p>
    <w:p w:rsidR="00613770" w:rsidRPr="009049C6" w:rsidRDefault="00613770" w:rsidP="00285D3A">
      <w:pPr>
        <w:pStyle w:val="3"/>
        <w:spacing w:line="276" w:lineRule="auto"/>
        <w:rPr>
          <w:rFonts w:ascii="PT Astra Serif" w:hAnsi="PT Astra Serif"/>
          <w:sz w:val="28"/>
          <w:szCs w:val="28"/>
        </w:rPr>
      </w:pPr>
    </w:p>
    <w:p w:rsidR="003E1C3B" w:rsidRPr="009049C6" w:rsidRDefault="003E1C3B" w:rsidP="00285D3A">
      <w:pPr>
        <w:pStyle w:val="3"/>
        <w:spacing w:line="276" w:lineRule="auto"/>
        <w:rPr>
          <w:rFonts w:ascii="PT Astra Serif" w:hAnsi="PT Astra Serif"/>
          <w:sz w:val="28"/>
          <w:szCs w:val="28"/>
        </w:rPr>
      </w:pPr>
    </w:p>
    <w:p w:rsidR="00695E80" w:rsidRPr="009049C6" w:rsidRDefault="00695E80" w:rsidP="00285D3A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9049C6">
        <w:rPr>
          <w:rFonts w:ascii="PT Astra Serif" w:hAnsi="PT Astra Serif"/>
          <w:sz w:val="28"/>
          <w:szCs w:val="28"/>
        </w:rPr>
        <w:t xml:space="preserve">Об утверждении </w:t>
      </w:r>
    </w:p>
    <w:p w:rsidR="00695E80" w:rsidRPr="009049C6" w:rsidRDefault="00695E80" w:rsidP="00285D3A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9049C6">
        <w:rPr>
          <w:rFonts w:ascii="PT Astra Serif" w:hAnsi="PT Astra Serif"/>
          <w:sz w:val="28"/>
          <w:szCs w:val="28"/>
        </w:rPr>
        <w:t xml:space="preserve">отчета об исполнении бюджета </w:t>
      </w:r>
    </w:p>
    <w:p w:rsidR="00F9277B" w:rsidRPr="009049C6" w:rsidRDefault="00695E80" w:rsidP="00285D3A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9049C6">
        <w:rPr>
          <w:rFonts w:ascii="PT Astra Serif" w:hAnsi="PT Astra Serif"/>
          <w:sz w:val="28"/>
          <w:szCs w:val="28"/>
        </w:rPr>
        <w:t>города Югорска за 1 квартал 202</w:t>
      </w:r>
      <w:r w:rsidR="009A0070">
        <w:rPr>
          <w:rFonts w:ascii="PT Astra Serif" w:hAnsi="PT Astra Serif"/>
          <w:sz w:val="28"/>
          <w:szCs w:val="28"/>
        </w:rPr>
        <w:t>2</w:t>
      </w:r>
      <w:r w:rsidRPr="009049C6">
        <w:rPr>
          <w:rFonts w:ascii="PT Astra Serif" w:hAnsi="PT Astra Serif"/>
          <w:sz w:val="28"/>
          <w:szCs w:val="28"/>
        </w:rPr>
        <w:t xml:space="preserve"> года</w:t>
      </w:r>
    </w:p>
    <w:p w:rsidR="00617023" w:rsidRPr="009049C6" w:rsidRDefault="00617023" w:rsidP="00285D3A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695E80" w:rsidRPr="009049C6" w:rsidRDefault="00695E80" w:rsidP="00285D3A">
      <w:pPr>
        <w:spacing w:line="276" w:lineRule="auto"/>
        <w:ind w:firstLine="708"/>
        <w:jc w:val="both"/>
        <w:rPr>
          <w:rFonts w:ascii="PT Astra Serif" w:hAnsi="PT Astra Serif"/>
          <w:color w:val="FF0000"/>
          <w:sz w:val="28"/>
          <w:szCs w:val="28"/>
        </w:rPr>
      </w:pPr>
      <w:r w:rsidRPr="009049C6">
        <w:rPr>
          <w:rFonts w:ascii="PT Astra Serif" w:hAnsi="PT Astra Serif"/>
          <w:sz w:val="28"/>
          <w:szCs w:val="28"/>
        </w:rPr>
        <w:t>В соответствии со статьей 264.2 Бюджетного кодекса Российской Федерации, Положением об отдельных вопросах организации и осуществления бюджетного процесса в городе Югорске, утвержденным решением Думы города Югорска от 26.09.2013 № 48:</w:t>
      </w:r>
    </w:p>
    <w:p w:rsidR="00695E80" w:rsidRPr="009049C6" w:rsidRDefault="00695E80" w:rsidP="00285D3A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9049C6">
        <w:rPr>
          <w:rFonts w:ascii="PT Astra Serif" w:hAnsi="PT Astra Serif"/>
          <w:sz w:val="28"/>
          <w:szCs w:val="28"/>
        </w:rPr>
        <w:t>1. Утвердить отчёт об исполнении бюджета города Югорска за 1 квартал 202</w:t>
      </w:r>
      <w:r w:rsidR="009A0070">
        <w:rPr>
          <w:rFonts w:ascii="PT Astra Serif" w:hAnsi="PT Astra Serif"/>
          <w:sz w:val="28"/>
          <w:szCs w:val="28"/>
        </w:rPr>
        <w:t>2</w:t>
      </w:r>
      <w:r w:rsidRPr="009049C6">
        <w:rPr>
          <w:rFonts w:ascii="PT Astra Serif" w:hAnsi="PT Astra Serif"/>
          <w:sz w:val="28"/>
          <w:szCs w:val="28"/>
        </w:rPr>
        <w:t xml:space="preserve"> года (приложение).</w:t>
      </w:r>
    </w:p>
    <w:p w:rsidR="00695E80" w:rsidRPr="009049C6" w:rsidRDefault="00695E80" w:rsidP="00285D3A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9049C6">
        <w:rPr>
          <w:rFonts w:ascii="PT Astra Serif" w:hAnsi="PT Astra Serif"/>
          <w:sz w:val="28"/>
          <w:szCs w:val="28"/>
        </w:rPr>
        <w:t>2. Разместить постановление на официальном сайте органов местного самоуправления города Югорска.</w:t>
      </w:r>
    </w:p>
    <w:p w:rsidR="00695E80" w:rsidRPr="009049C6" w:rsidRDefault="00695E80" w:rsidP="00285D3A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9049C6">
        <w:rPr>
          <w:rFonts w:ascii="PT Astra Serif" w:hAnsi="PT Astra Serif"/>
          <w:sz w:val="28"/>
          <w:szCs w:val="28"/>
        </w:rPr>
        <w:t>3. Направить постановление в Думу города Югорска и контрольно-счетную палату города Югорска.</w:t>
      </w:r>
    </w:p>
    <w:p w:rsidR="00866733" w:rsidRDefault="00866733" w:rsidP="00285D3A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4A3347" w:rsidRDefault="004A3347" w:rsidP="00285D3A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4A3347" w:rsidRPr="009049C6" w:rsidRDefault="004A3347" w:rsidP="00285D3A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866733" w:rsidRPr="009049C6" w:rsidRDefault="00866733" w:rsidP="00285D3A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7F54F3" w:rsidRDefault="007F54F3" w:rsidP="00285D3A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Исполняющий обязанности</w:t>
      </w:r>
    </w:p>
    <w:p w:rsidR="005370BB" w:rsidRPr="009049C6" w:rsidRDefault="007F54F3" w:rsidP="00285D3A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г</w:t>
      </w:r>
      <w:r w:rsidR="005370BB" w:rsidRPr="009049C6">
        <w:rPr>
          <w:rFonts w:ascii="PT Astra Serif" w:hAnsi="PT Astra Serif"/>
          <w:b/>
          <w:sz w:val="28"/>
          <w:szCs w:val="28"/>
        </w:rPr>
        <w:t>лав</w:t>
      </w:r>
      <w:r>
        <w:rPr>
          <w:rFonts w:ascii="PT Astra Serif" w:hAnsi="PT Astra Serif"/>
          <w:b/>
          <w:sz w:val="28"/>
          <w:szCs w:val="28"/>
        </w:rPr>
        <w:t>ы</w:t>
      </w:r>
      <w:r w:rsidR="005370BB" w:rsidRPr="009049C6">
        <w:rPr>
          <w:rFonts w:ascii="PT Astra Serif" w:hAnsi="PT Astra Serif"/>
          <w:b/>
          <w:sz w:val="28"/>
          <w:szCs w:val="28"/>
        </w:rPr>
        <w:t xml:space="preserve">  города Югорска</w:t>
      </w:r>
      <w:r w:rsidR="005370BB" w:rsidRPr="009049C6">
        <w:rPr>
          <w:rFonts w:ascii="PT Astra Serif" w:hAnsi="PT Astra Serif"/>
          <w:b/>
          <w:sz w:val="28"/>
          <w:szCs w:val="28"/>
        </w:rPr>
        <w:tab/>
      </w:r>
      <w:r w:rsidR="005370BB" w:rsidRPr="009049C6">
        <w:rPr>
          <w:rFonts w:ascii="PT Astra Serif" w:hAnsi="PT Astra Serif"/>
          <w:b/>
          <w:sz w:val="28"/>
          <w:szCs w:val="28"/>
        </w:rPr>
        <w:tab/>
      </w:r>
      <w:r w:rsidR="005370BB" w:rsidRPr="009049C6">
        <w:rPr>
          <w:rFonts w:ascii="PT Astra Serif" w:hAnsi="PT Astra Serif"/>
          <w:b/>
          <w:sz w:val="28"/>
          <w:szCs w:val="28"/>
        </w:rPr>
        <w:tab/>
      </w:r>
      <w:r w:rsidR="005370BB" w:rsidRPr="009049C6">
        <w:rPr>
          <w:rFonts w:ascii="PT Astra Serif" w:hAnsi="PT Astra Serif"/>
          <w:b/>
          <w:sz w:val="28"/>
          <w:szCs w:val="28"/>
        </w:rPr>
        <w:tab/>
      </w:r>
      <w:r w:rsidR="00880538" w:rsidRPr="009049C6">
        <w:rPr>
          <w:rFonts w:ascii="PT Astra Serif" w:hAnsi="PT Astra Serif"/>
          <w:b/>
          <w:sz w:val="28"/>
          <w:szCs w:val="28"/>
        </w:rPr>
        <w:tab/>
      </w:r>
      <w:r w:rsidR="00880538" w:rsidRPr="009049C6">
        <w:rPr>
          <w:rFonts w:ascii="PT Astra Serif" w:hAnsi="PT Astra Serif"/>
          <w:b/>
          <w:sz w:val="28"/>
          <w:szCs w:val="28"/>
        </w:rPr>
        <w:tab/>
      </w:r>
      <w:r w:rsidR="00285D3A">
        <w:rPr>
          <w:rFonts w:ascii="PT Astra Serif" w:hAnsi="PT Astra Serif"/>
          <w:b/>
          <w:sz w:val="28"/>
          <w:szCs w:val="28"/>
        </w:rPr>
        <w:t xml:space="preserve">   </w:t>
      </w:r>
      <w:r w:rsidR="005370BB" w:rsidRPr="009049C6">
        <w:rPr>
          <w:rFonts w:ascii="PT Astra Serif" w:hAnsi="PT Astra Serif"/>
          <w:b/>
          <w:sz w:val="28"/>
          <w:szCs w:val="28"/>
        </w:rPr>
        <w:t xml:space="preserve"> </w:t>
      </w:r>
      <w:r>
        <w:rPr>
          <w:rFonts w:ascii="PT Astra Serif" w:hAnsi="PT Astra Serif"/>
          <w:b/>
          <w:sz w:val="28"/>
          <w:szCs w:val="28"/>
        </w:rPr>
        <w:t>С.Д. Голин</w:t>
      </w:r>
    </w:p>
    <w:p w:rsidR="003E49D1" w:rsidRPr="005C6AB9" w:rsidRDefault="00685696" w:rsidP="00285D3A">
      <w:pPr>
        <w:spacing w:line="276" w:lineRule="auto"/>
        <w:jc w:val="both"/>
        <w:rPr>
          <w:rFonts w:ascii="PT Astra Serif" w:hAnsi="PT Astra Serif"/>
          <w:b/>
          <w:sz w:val="24"/>
          <w:szCs w:val="24"/>
        </w:rPr>
        <w:sectPr w:rsidR="003E49D1" w:rsidRPr="005C6AB9" w:rsidSect="004B5398">
          <w:pgSz w:w="11906" w:h="16838"/>
          <w:pgMar w:top="568" w:right="849" w:bottom="1276" w:left="1843" w:header="709" w:footer="709" w:gutter="0"/>
          <w:cols w:space="708"/>
          <w:docGrid w:linePitch="360"/>
        </w:sectPr>
      </w:pPr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  <w:bookmarkStart w:id="1" w:name="sub_26000"/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</w:p>
    <w:bookmarkEnd w:id="1"/>
    <w:p w:rsidR="00EB0459" w:rsidRPr="00DC2052" w:rsidRDefault="00EB0459" w:rsidP="00285D3A">
      <w:pPr>
        <w:spacing w:line="276" w:lineRule="auto"/>
        <w:rPr>
          <w:rFonts w:ascii="PT Astra Serif" w:hAnsi="PT Astra Serif"/>
          <w:sz w:val="28"/>
          <w:szCs w:val="28"/>
        </w:rPr>
      </w:pPr>
      <w:r w:rsidRPr="00DC2052">
        <w:rPr>
          <w:rFonts w:ascii="PT Astra Serif" w:hAnsi="PT Astra Serif"/>
          <w:sz w:val="28"/>
          <w:szCs w:val="28"/>
        </w:rPr>
        <w:lastRenderedPageBreak/>
        <w:t xml:space="preserve">Рассылка: </w:t>
      </w:r>
      <w:r w:rsidR="00F9277B" w:rsidRPr="00DC2052">
        <w:rPr>
          <w:rFonts w:ascii="PT Astra Serif" w:hAnsi="PT Astra Serif"/>
          <w:sz w:val="28"/>
          <w:szCs w:val="28"/>
        </w:rPr>
        <w:t>ДФ</w:t>
      </w:r>
      <w:r w:rsidR="00695E80" w:rsidRPr="00DC2052">
        <w:rPr>
          <w:rFonts w:ascii="PT Astra Serif" w:hAnsi="PT Astra Serif"/>
          <w:sz w:val="28"/>
          <w:szCs w:val="28"/>
        </w:rPr>
        <w:t xml:space="preserve"> – 3 экз.</w:t>
      </w:r>
    </w:p>
    <w:p w:rsidR="0087097C" w:rsidRPr="00DC2052" w:rsidRDefault="0087097C" w:rsidP="00285D3A">
      <w:pPr>
        <w:spacing w:line="276" w:lineRule="auto"/>
        <w:jc w:val="center"/>
        <w:rPr>
          <w:rFonts w:ascii="PT Astra Serif" w:hAnsi="PT Astra Serif"/>
          <w:sz w:val="28"/>
          <w:szCs w:val="28"/>
        </w:rPr>
      </w:pPr>
      <w:r w:rsidRPr="00DC2052">
        <w:rPr>
          <w:rFonts w:ascii="PT Astra Serif" w:hAnsi="PT Astra Serif"/>
          <w:sz w:val="28"/>
          <w:szCs w:val="28"/>
        </w:rPr>
        <w:t>Лист согласования</w:t>
      </w:r>
    </w:p>
    <w:p w:rsidR="00F9277B" w:rsidRPr="00DC2052" w:rsidRDefault="0087097C" w:rsidP="00285D3A">
      <w:pPr>
        <w:shd w:val="clear" w:color="auto" w:fill="FFFFFF"/>
        <w:tabs>
          <w:tab w:val="left" w:pos="3686"/>
        </w:tabs>
        <w:spacing w:line="276" w:lineRule="auto"/>
        <w:ind w:right="-2"/>
        <w:jc w:val="center"/>
        <w:rPr>
          <w:rFonts w:ascii="PT Astra Serif" w:hAnsi="PT Astra Serif"/>
          <w:sz w:val="28"/>
          <w:szCs w:val="28"/>
        </w:rPr>
      </w:pPr>
      <w:r w:rsidRPr="00DC2052">
        <w:rPr>
          <w:rFonts w:ascii="PT Astra Serif" w:hAnsi="PT Astra Serif"/>
          <w:sz w:val="28"/>
          <w:szCs w:val="28"/>
        </w:rPr>
        <w:t xml:space="preserve">к проекту постановления администрации города Югорска </w:t>
      </w:r>
    </w:p>
    <w:p w:rsidR="00695E80" w:rsidRPr="00DC2052" w:rsidRDefault="00695E80" w:rsidP="00285D3A">
      <w:pPr>
        <w:spacing w:line="276" w:lineRule="auto"/>
        <w:jc w:val="center"/>
        <w:rPr>
          <w:rFonts w:ascii="PT Astra Serif" w:hAnsi="PT Astra Serif"/>
          <w:sz w:val="28"/>
          <w:szCs w:val="28"/>
        </w:rPr>
      </w:pPr>
      <w:r w:rsidRPr="00DC2052">
        <w:rPr>
          <w:rFonts w:ascii="PT Astra Serif" w:hAnsi="PT Astra Serif"/>
          <w:sz w:val="28"/>
          <w:szCs w:val="28"/>
        </w:rPr>
        <w:t>«Об утверждении отчета об исполнении бюджета города Югорска за 1 квартал 202</w:t>
      </w:r>
      <w:r w:rsidR="009A0070">
        <w:rPr>
          <w:rFonts w:ascii="PT Astra Serif" w:hAnsi="PT Astra Serif"/>
          <w:sz w:val="28"/>
          <w:szCs w:val="28"/>
        </w:rPr>
        <w:t>2</w:t>
      </w:r>
      <w:r w:rsidRPr="00DC2052">
        <w:rPr>
          <w:rFonts w:ascii="PT Astra Serif" w:hAnsi="PT Astra Serif"/>
          <w:sz w:val="28"/>
          <w:szCs w:val="28"/>
        </w:rPr>
        <w:t xml:space="preserve"> года»</w:t>
      </w:r>
    </w:p>
    <w:tbl>
      <w:tblPr>
        <w:tblpPr w:leftFromText="180" w:rightFromText="180" w:vertAnchor="text" w:horzAnchor="margin" w:tblpXSpec="center" w:tblpY="195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843"/>
        <w:gridCol w:w="1701"/>
        <w:gridCol w:w="1559"/>
        <w:gridCol w:w="1276"/>
        <w:gridCol w:w="1842"/>
      </w:tblGrid>
      <w:tr w:rsidR="005F39CB" w:rsidRPr="00410D98" w:rsidTr="00C6737B">
        <w:trPr>
          <w:trHeight w:val="9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E80" w:rsidRPr="00410D98" w:rsidRDefault="00695E80" w:rsidP="00285D3A">
            <w:pPr>
              <w:jc w:val="center"/>
              <w:rPr>
                <w:rFonts w:ascii="PT Astra Serif" w:eastAsia="Calibri" w:hAnsi="PT Astra Serif"/>
                <w:sz w:val="24"/>
                <w:szCs w:val="26"/>
              </w:rPr>
            </w:pPr>
            <w:r w:rsidRPr="00410D98">
              <w:rPr>
                <w:rFonts w:ascii="PT Astra Serif" w:eastAsia="Calibri" w:hAnsi="PT Astra Serif"/>
                <w:sz w:val="24"/>
                <w:szCs w:val="26"/>
              </w:rPr>
              <w:t>Наименование органа (структурного подразделения) или должностного лица - разработчика проекта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E80" w:rsidRPr="00410D98" w:rsidRDefault="00695E80" w:rsidP="00285D3A">
            <w:pPr>
              <w:jc w:val="center"/>
              <w:rPr>
                <w:rFonts w:ascii="PT Astra Serif" w:eastAsia="Calibri" w:hAnsi="PT Astra Serif"/>
                <w:sz w:val="24"/>
                <w:szCs w:val="26"/>
              </w:rPr>
            </w:pPr>
            <w:r w:rsidRPr="00410D98">
              <w:rPr>
                <w:rFonts w:ascii="PT Astra Serif" w:eastAsia="Calibri" w:hAnsi="PT Astra Serif"/>
                <w:sz w:val="24"/>
                <w:szCs w:val="26"/>
              </w:rPr>
              <w:t xml:space="preserve">Наименование </w:t>
            </w:r>
            <w:r w:rsidRPr="00410D98">
              <w:rPr>
                <w:rFonts w:ascii="PT Astra Serif" w:eastAsia="Calibri" w:hAnsi="PT Astra Serif"/>
                <w:sz w:val="24"/>
                <w:szCs w:val="26"/>
              </w:rPr>
              <w:br/>
              <w:t xml:space="preserve">органа (структурного подразделения) или должностного лица, которые </w:t>
            </w:r>
            <w:r w:rsidRPr="00410D98">
              <w:rPr>
                <w:rFonts w:ascii="PT Astra Serif" w:eastAsia="Calibri" w:hAnsi="PT Astra Serif"/>
                <w:sz w:val="24"/>
                <w:szCs w:val="26"/>
              </w:rPr>
              <w:br/>
              <w:t xml:space="preserve">согласовывают </w:t>
            </w:r>
            <w:r w:rsidRPr="00410D98">
              <w:rPr>
                <w:rFonts w:ascii="PT Astra Serif" w:eastAsia="Calibri" w:hAnsi="PT Astra Serif"/>
                <w:sz w:val="24"/>
                <w:szCs w:val="26"/>
              </w:rPr>
              <w:br/>
              <w:t>проект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E80" w:rsidRPr="00410D98" w:rsidRDefault="00695E80" w:rsidP="00285D3A">
            <w:pPr>
              <w:jc w:val="center"/>
              <w:rPr>
                <w:rFonts w:ascii="PT Astra Serif" w:eastAsia="Calibri" w:hAnsi="PT Astra Serif"/>
                <w:sz w:val="24"/>
                <w:szCs w:val="26"/>
              </w:rPr>
            </w:pPr>
            <w:r w:rsidRPr="00410D98">
              <w:rPr>
                <w:rFonts w:ascii="PT Astra Serif" w:eastAsia="Calibri" w:hAnsi="PT Astra Serif"/>
                <w:sz w:val="24"/>
                <w:szCs w:val="26"/>
              </w:rPr>
              <w:t>Дата передачи на согласование и подпись лица, передавшего документ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E80" w:rsidRPr="00410D98" w:rsidRDefault="00695E80" w:rsidP="00285D3A">
            <w:pPr>
              <w:jc w:val="center"/>
              <w:rPr>
                <w:rFonts w:ascii="PT Astra Serif" w:eastAsia="Calibri" w:hAnsi="PT Astra Serif"/>
                <w:sz w:val="24"/>
                <w:szCs w:val="26"/>
              </w:rPr>
            </w:pPr>
            <w:r w:rsidRPr="00410D98">
              <w:rPr>
                <w:rFonts w:ascii="PT Astra Serif" w:eastAsia="Calibri" w:hAnsi="PT Astra Serif"/>
                <w:sz w:val="24"/>
                <w:szCs w:val="26"/>
              </w:rPr>
              <w:t>Дата поступления на согласование и подпись лица, принявшего документ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E80" w:rsidRPr="00410D98" w:rsidRDefault="00695E80" w:rsidP="00285D3A">
            <w:pPr>
              <w:jc w:val="center"/>
              <w:rPr>
                <w:rFonts w:ascii="PT Astra Serif" w:eastAsia="Calibri" w:hAnsi="PT Astra Serif"/>
                <w:sz w:val="24"/>
                <w:szCs w:val="26"/>
              </w:rPr>
            </w:pPr>
            <w:r w:rsidRPr="00410D98">
              <w:rPr>
                <w:rFonts w:ascii="PT Astra Serif" w:eastAsia="Calibri" w:hAnsi="PT Astra Serif"/>
                <w:sz w:val="24"/>
                <w:szCs w:val="26"/>
              </w:rPr>
              <w:t>Дата согласования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E80" w:rsidRPr="00410D98" w:rsidRDefault="00695E80" w:rsidP="00285D3A">
            <w:pPr>
              <w:ind w:right="34"/>
              <w:jc w:val="center"/>
              <w:rPr>
                <w:rFonts w:ascii="PT Astra Serif" w:eastAsia="Calibri" w:hAnsi="PT Astra Serif"/>
                <w:sz w:val="24"/>
                <w:szCs w:val="26"/>
              </w:rPr>
            </w:pPr>
            <w:r w:rsidRPr="00410D98">
              <w:rPr>
                <w:rFonts w:ascii="PT Astra Serif" w:eastAsia="Calibri" w:hAnsi="PT Astra Serif"/>
                <w:sz w:val="24"/>
                <w:szCs w:val="26"/>
              </w:rPr>
              <w:t>Расшифровка подписи</w:t>
            </w:r>
          </w:p>
        </w:tc>
      </w:tr>
      <w:tr w:rsidR="005F39CB" w:rsidRPr="00410D98" w:rsidTr="00C6737B">
        <w:trPr>
          <w:trHeight w:val="9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  <w:r w:rsidRPr="00410D98">
              <w:rPr>
                <w:rFonts w:ascii="PT Astra Serif" w:eastAsia="Calibri" w:hAnsi="PT Astra Serif"/>
                <w:sz w:val="24"/>
                <w:szCs w:val="26"/>
              </w:rPr>
              <w:t>Департамент финансов администрации города Югорска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A32D15" w:rsidP="00285D3A">
            <w:pPr>
              <w:rPr>
                <w:rFonts w:ascii="PT Astra Serif" w:hAnsi="PT Astra Serif"/>
                <w:sz w:val="24"/>
                <w:szCs w:val="26"/>
              </w:rPr>
            </w:pPr>
            <w:r>
              <w:rPr>
                <w:rFonts w:ascii="PT Astra Serif" w:hAnsi="PT Astra Serif"/>
                <w:sz w:val="24"/>
                <w:szCs w:val="26"/>
              </w:rPr>
              <w:t>Н.П. Бушуева</w:t>
            </w:r>
          </w:p>
        </w:tc>
      </w:tr>
      <w:tr w:rsidR="005F39CB" w:rsidRPr="00410D98" w:rsidTr="00C6737B">
        <w:trPr>
          <w:trHeight w:val="9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  <w:r w:rsidRPr="00410D98">
              <w:rPr>
                <w:rFonts w:ascii="PT Astra Serif" w:eastAsia="Calibri" w:hAnsi="PT Astra Serif"/>
                <w:sz w:val="24"/>
                <w:szCs w:val="26"/>
              </w:rPr>
              <w:t>Первый заместитель главы города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hAnsi="PT Astra Serif"/>
                <w:sz w:val="24"/>
                <w:szCs w:val="26"/>
              </w:rPr>
            </w:pPr>
            <w:r w:rsidRPr="00410D98">
              <w:rPr>
                <w:rFonts w:ascii="PT Astra Serif" w:hAnsi="PT Astra Serif"/>
                <w:sz w:val="24"/>
                <w:szCs w:val="26"/>
              </w:rPr>
              <w:t>Д.А. Крылов</w:t>
            </w:r>
          </w:p>
        </w:tc>
      </w:tr>
      <w:tr w:rsidR="005F39CB" w:rsidRPr="00410D98" w:rsidTr="00C6737B">
        <w:trPr>
          <w:trHeight w:val="9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  <w:r w:rsidRPr="00410D98">
              <w:rPr>
                <w:rFonts w:ascii="PT Astra Serif" w:eastAsia="Calibri" w:hAnsi="PT Astra Serif"/>
                <w:sz w:val="24"/>
                <w:szCs w:val="26"/>
              </w:rPr>
              <w:t>Юридическое управление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hAnsi="PT Astra Serif"/>
                <w:sz w:val="24"/>
                <w:szCs w:val="26"/>
              </w:rPr>
            </w:pPr>
            <w:r w:rsidRPr="00410D98">
              <w:rPr>
                <w:rFonts w:ascii="PT Astra Serif" w:hAnsi="PT Astra Serif"/>
                <w:sz w:val="24"/>
                <w:szCs w:val="26"/>
              </w:rPr>
              <w:t>А.С. Власов</w:t>
            </w:r>
          </w:p>
        </w:tc>
      </w:tr>
    </w:tbl>
    <w:p w:rsidR="005E3655" w:rsidRDefault="005E3655" w:rsidP="00285D3A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285D3A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285D3A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Pr="009459AB" w:rsidRDefault="00695E80" w:rsidP="00410D98">
      <w:pPr>
        <w:rPr>
          <w:rFonts w:ascii="PT Astra Serif" w:hAnsi="PT Astra Serif"/>
          <w:sz w:val="26"/>
          <w:szCs w:val="26"/>
        </w:rPr>
      </w:pPr>
      <w:r w:rsidRPr="009459AB">
        <w:rPr>
          <w:rFonts w:ascii="PT Astra Serif" w:hAnsi="PT Astra Serif"/>
          <w:sz w:val="26"/>
          <w:szCs w:val="26"/>
        </w:rPr>
        <w:t>исп.</w:t>
      </w:r>
      <w:r w:rsidR="00C6737B">
        <w:rPr>
          <w:rFonts w:ascii="PT Astra Serif" w:hAnsi="PT Astra Serif"/>
          <w:sz w:val="26"/>
          <w:szCs w:val="26"/>
        </w:rPr>
        <w:t xml:space="preserve"> Чернышова А.А.</w:t>
      </w:r>
      <w:r w:rsidRPr="009459AB">
        <w:rPr>
          <w:rFonts w:ascii="PT Astra Serif" w:hAnsi="PT Astra Serif"/>
          <w:sz w:val="26"/>
          <w:szCs w:val="26"/>
        </w:rPr>
        <w:t>, т. 500</w:t>
      </w:r>
      <w:r>
        <w:rPr>
          <w:rFonts w:ascii="PT Astra Serif" w:hAnsi="PT Astra Serif"/>
          <w:sz w:val="26"/>
          <w:szCs w:val="26"/>
        </w:rPr>
        <w:t>56</w:t>
      </w:r>
      <w:r w:rsidRPr="009459AB">
        <w:rPr>
          <w:rFonts w:ascii="PT Astra Serif" w:hAnsi="PT Astra Serif"/>
          <w:sz w:val="26"/>
          <w:szCs w:val="26"/>
        </w:rPr>
        <w:t xml:space="preserve"> </w:t>
      </w:r>
    </w:p>
    <w:sectPr w:rsidR="00695E80" w:rsidRPr="009459AB" w:rsidSect="00C6737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onet">
    <w:altName w:val="Courier New"/>
    <w:charset w:val="00"/>
    <w:family w:val="script"/>
    <w:pitch w:val="variable"/>
    <w:sig w:usb0="00000001" w:usb1="00000000" w:usb2="00000000" w:usb3="00000000" w:csb0="00000093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33523"/>
    <w:multiLevelType w:val="hybridMultilevel"/>
    <w:tmpl w:val="DB5E5EFC"/>
    <w:lvl w:ilvl="0" w:tplc="94E0DDEA">
      <w:start w:val="1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D9237CA"/>
    <w:multiLevelType w:val="hybridMultilevel"/>
    <w:tmpl w:val="4D8A3BBE"/>
    <w:lvl w:ilvl="0" w:tplc="78B07F12">
      <w:start w:val="1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2EF7C05"/>
    <w:multiLevelType w:val="hybridMultilevel"/>
    <w:tmpl w:val="10028706"/>
    <w:lvl w:ilvl="0" w:tplc="90B01E70">
      <w:start w:val="1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D240137"/>
    <w:multiLevelType w:val="hybridMultilevel"/>
    <w:tmpl w:val="B274AD96"/>
    <w:lvl w:ilvl="0" w:tplc="E2B2824A">
      <w:start w:val="10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29E0622"/>
    <w:multiLevelType w:val="hybridMultilevel"/>
    <w:tmpl w:val="F628E236"/>
    <w:lvl w:ilvl="0" w:tplc="206C4B4C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4F12302"/>
    <w:multiLevelType w:val="hybridMultilevel"/>
    <w:tmpl w:val="A0600138"/>
    <w:lvl w:ilvl="0" w:tplc="0419000F">
      <w:start w:val="9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514"/>
    <w:rsid w:val="00000B66"/>
    <w:rsid w:val="00015328"/>
    <w:rsid w:val="00023FD4"/>
    <w:rsid w:val="00032EEE"/>
    <w:rsid w:val="00033894"/>
    <w:rsid w:val="00034D10"/>
    <w:rsid w:val="00046A5E"/>
    <w:rsid w:val="000564D7"/>
    <w:rsid w:val="00064670"/>
    <w:rsid w:val="00066320"/>
    <w:rsid w:val="00066D99"/>
    <w:rsid w:val="000708A9"/>
    <w:rsid w:val="000720BA"/>
    <w:rsid w:val="00073658"/>
    <w:rsid w:val="00075EE5"/>
    <w:rsid w:val="00081AE1"/>
    <w:rsid w:val="00086DAC"/>
    <w:rsid w:val="000909AD"/>
    <w:rsid w:val="000A10B6"/>
    <w:rsid w:val="000A1A03"/>
    <w:rsid w:val="000B2588"/>
    <w:rsid w:val="000B37DF"/>
    <w:rsid w:val="000D4D4D"/>
    <w:rsid w:val="000E2D5D"/>
    <w:rsid w:val="000E3B76"/>
    <w:rsid w:val="000E480A"/>
    <w:rsid w:val="000E65DA"/>
    <w:rsid w:val="000F017D"/>
    <w:rsid w:val="000F2939"/>
    <w:rsid w:val="000F670A"/>
    <w:rsid w:val="00106FE5"/>
    <w:rsid w:val="0012093B"/>
    <w:rsid w:val="00132B42"/>
    <w:rsid w:val="00133608"/>
    <w:rsid w:val="00134244"/>
    <w:rsid w:val="00140591"/>
    <w:rsid w:val="001519EE"/>
    <w:rsid w:val="00156448"/>
    <w:rsid w:val="001565C0"/>
    <w:rsid w:val="00156F7B"/>
    <w:rsid w:val="00165623"/>
    <w:rsid w:val="001666CC"/>
    <w:rsid w:val="00170AE0"/>
    <w:rsid w:val="00173181"/>
    <w:rsid w:val="00173294"/>
    <w:rsid w:val="00184D3D"/>
    <w:rsid w:val="00186A51"/>
    <w:rsid w:val="00191DAD"/>
    <w:rsid w:val="00193905"/>
    <w:rsid w:val="001A1EFC"/>
    <w:rsid w:val="001B2D19"/>
    <w:rsid w:val="001B4811"/>
    <w:rsid w:val="001B68D3"/>
    <w:rsid w:val="001C1098"/>
    <w:rsid w:val="001C4F21"/>
    <w:rsid w:val="001E21A5"/>
    <w:rsid w:val="001E2E69"/>
    <w:rsid w:val="001E6323"/>
    <w:rsid w:val="001F762D"/>
    <w:rsid w:val="002055FD"/>
    <w:rsid w:val="002073DE"/>
    <w:rsid w:val="00210583"/>
    <w:rsid w:val="00217DBD"/>
    <w:rsid w:val="00246409"/>
    <w:rsid w:val="00247C75"/>
    <w:rsid w:val="00255A0C"/>
    <w:rsid w:val="0026016B"/>
    <w:rsid w:val="00263074"/>
    <w:rsid w:val="0026474F"/>
    <w:rsid w:val="002656EC"/>
    <w:rsid w:val="0026758A"/>
    <w:rsid w:val="002776E7"/>
    <w:rsid w:val="00280464"/>
    <w:rsid w:val="00281429"/>
    <w:rsid w:val="00285D3A"/>
    <w:rsid w:val="0029186A"/>
    <w:rsid w:val="00293C0D"/>
    <w:rsid w:val="002A2BA9"/>
    <w:rsid w:val="002A639B"/>
    <w:rsid w:val="002B0070"/>
    <w:rsid w:val="002B7065"/>
    <w:rsid w:val="002C3DD5"/>
    <w:rsid w:val="002C418A"/>
    <w:rsid w:val="002C465A"/>
    <w:rsid w:val="002C4A1C"/>
    <w:rsid w:val="002C6EA5"/>
    <w:rsid w:val="002C7DEC"/>
    <w:rsid w:val="002D058B"/>
    <w:rsid w:val="002D0995"/>
    <w:rsid w:val="002D67FB"/>
    <w:rsid w:val="002E01AB"/>
    <w:rsid w:val="002E0E36"/>
    <w:rsid w:val="002E5231"/>
    <w:rsid w:val="002E5870"/>
    <w:rsid w:val="002E6ACB"/>
    <w:rsid w:val="00302A88"/>
    <w:rsid w:val="00303690"/>
    <w:rsid w:val="00304C86"/>
    <w:rsid w:val="003061BE"/>
    <w:rsid w:val="00313D66"/>
    <w:rsid w:val="00315FE7"/>
    <w:rsid w:val="00327C3F"/>
    <w:rsid w:val="00330126"/>
    <w:rsid w:val="00331F73"/>
    <w:rsid w:val="00333439"/>
    <w:rsid w:val="00333607"/>
    <w:rsid w:val="00333E41"/>
    <w:rsid w:val="00335F7B"/>
    <w:rsid w:val="00336126"/>
    <w:rsid w:val="003445AC"/>
    <w:rsid w:val="00354245"/>
    <w:rsid w:val="00356F40"/>
    <w:rsid w:val="003572B9"/>
    <w:rsid w:val="003638BD"/>
    <w:rsid w:val="00366D96"/>
    <w:rsid w:val="0037206C"/>
    <w:rsid w:val="003766BC"/>
    <w:rsid w:val="003875CC"/>
    <w:rsid w:val="0039637A"/>
    <w:rsid w:val="003B2B55"/>
    <w:rsid w:val="003B35F0"/>
    <w:rsid w:val="003B678C"/>
    <w:rsid w:val="003C0A0C"/>
    <w:rsid w:val="003C3C4E"/>
    <w:rsid w:val="003C54B8"/>
    <w:rsid w:val="003E1C3B"/>
    <w:rsid w:val="003E49D1"/>
    <w:rsid w:val="003E5EE3"/>
    <w:rsid w:val="003E7C52"/>
    <w:rsid w:val="003F1C8A"/>
    <w:rsid w:val="003F5186"/>
    <w:rsid w:val="00400185"/>
    <w:rsid w:val="00400B6A"/>
    <w:rsid w:val="00403C2E"/>
    <w:rsid w:val="00410D98"/>
    <w:rsid w:val="00413B48"/>
    <w:rsid w:val="00416E7A"/>
    <w:rsid w:val="004403C7"/>
    <w:rsid w:val="0044406C"/>
    <w:rsid w:val="00444B05"/>
    <w:rsid w:val="00464AC8"/>
    <w:rsid w:val="00465820"/>
    <w:rsid w:val="00466493"/>
    <w:rsid w:val="00466621"/>
    <w:rsid w:val="00467AA5"/>
    <w:rsid w:val="0047347E"/>
    <w:rsid w:val="00474CB5"/>
    <w:rsid w:val="00476672"/>
    <w:rsid w:val="004810F1"/>
    <w:rsid w:val="00493ADD"/>
    <w:rsid w:val="00493E30"/>
    <w:rsid w:val="004A3347"/>
    <w:rsid w:val="004A769B"/>
    <w:rsid w:val="004B332E"/>
    <w:rsid w:val="004B5398"/>
    <w:rsid w:val="004B6846"/>
    <w:rsid w:val="004C40D1"/>
    <w:rsid w:val="004D1AEF"/>
    <w:rsid w:val="004D33E3"/>
    <w:rsid w:val="004E18F9"/>
    <w:rsid w:val="004F14E3"/>
    <w:rsid w:val="004F1BB7"/>
    <w:rsid w:val="004F39F7"/>
    <w:rsid w:val="005009F1"/>
    <w:rsid w:val="00502A95"/>
    <w:rsid w:val="005133C0"/>
    <w:rsid w:val="005178C5"/>
    <w:rsid w:val="005208AD"/>
    <w:rsid w:val="005220E0"/>
    <w:rsid w:val="005258CD"/>
    <w:rsid w:val="00525DEB"/>
    <w:rsid w:val="00526BCD"/>
    <w:rsid w:val="00531A54"/>
    <w:rsid w:val="005370BB"/>
    <w:rsid w:val="00556DD4"/>
    <w:rsid w:val="00564E51"/>
    <w:rsid w:val="00570BD8"/>
    <w:rsid w:val="00572AFE"/>
    <w:rsid w:val="005933FE"/>
    <w:rsid w:val="005956C6"/>
    <w:rsid w:val="005B40DC"/>
    <w:rsid w:val="005B71D4"/>
    <w:rsid w:val="005C044D"/>
    <w:rsid w:val="005C6AB9"/>
    <w:rsid w:val="005D4777"/>
    <w:rsid w:val="005E3655"/>
    <w:rsid w:val="005E737E"/>
    <w:rsid w:val="005F28B6"/>
    <w:rsid w:val="005F39CB"/>
    <w:rsid w:val="005F5DB7"/>
    <w:rsid w:val="00600C33"/>
    <w:rsid w:val="00611FA2"/>
    <w:rsid w:val="00613770"/>
    <w:rsid w:val="0061539F"/>
    <w:rsid w:val="00617023"/>
    <w:rsid w:val="00623781"/>
    <w:rsid w:val="006336B1"/>
    <w:rsid w:val="0063586C"/>
    <w:rsid w:val="00645119"/>
    <w:rsid w:val="00645F41"/>
    <w:rsid w:val="006518B2"/>
    <w:rsid w:val="00657DA9"/>
    <w:rsid w:val="00663C8D"/>
    <w:rsid w:val="00670C8D"/>
    <w:rsid w:val="00672115"/>
    <w:rsid w:val="0067336F"/>
    <w:rsid w:val="006801DF"/>
    <w:rsid w:val="00685696"/>
    <w:rsid w:val="006865C2"/>
    <w:rsid w:val="0069333F"/>
    <w:rsid w:val="00695E80"/>
    <w:rsid w:val="00696E72"/>
    <w:rsid w:val="006A3E80"/>
    <w:rsid w:val="006B0582"/>
    <w:rsid w:val="006B4D5D"/>
    <w:rsid w:val="006B4E6D"/>
    <w:rsid w:val="006C0C05"/>
    <w:rsid w:val="006C18CE"/>
    <w:rsid w:val="006C686B"/>
    <w:rsid w:val="006D6EBE"/>
    <w:rsid w:val="006F1953"/>
    <w:rsid w:val="006F3ACA"/>
    <w:rsid w:val="006F5F63"/>
    <w:rsid w:val="006F70F1"/>
    <w:rsid w:val="006F7F59"/>
    <w:rsid w:val="00704340"/>
    <w:rsid w:val="00704FF9"/>
    <w:rsid w:val="007121AE"/>
    <w:rsid w:val="0072137E"/>
    <w:rsid w:val="007213F8"/>
    <w:rsid w:val="00726CA3"/>
    <w:rsid w:val="007430C9"/>
    <w:rsid w:val="00744691"/>
    <w:rsid w:val="00753E1C"/>
    <w:rsid w:val="00755218"/>
    <w:rsid w:val="007618F6"/>
    <w:rsid w:val="00790060"/>
    <w:rsid w:val="007B38B9"/>
    <w:rsid w:val="007B7C31"/>
    <w:rsid w:val="007B7C48"/>
    <w:rsid w:val="007D6D89"/>
    <w:rsid w:val="007D786C"/>
    <w:rsid w:val="007E7E5E"/>
    <w:rsid w:val="007F54F3"/>
    <w:rsid w:val="00800ABD"/>
    <w:rsid w:val="00802970"/>
    <w:rsid w:val="00817B04"/>
    <w:rsid w:val="00825B6D"/>
    <w:rsid w:val="00832E2C"/>
    <w:rsid w:val="00837EC9"/>
    <w:rsid w:val="00850FCD"/>
    <w:rsid w:val="008567C4"/>
    <w:rsid w:val="00866733"/>
    <w:rsid w:val="0087097C"/>
    <w:rsid w:val="00880137"/>
    <w:rsid w:val="00880538"/>
    <w:rsid w:val="008827EE"/>
    <w:rsid w:val="00887133"/>
    <w:rsid w:val="00890BE2"/>
    <w:rsid w:val="00891287"/>
    <w:rsid w:val="0089262F"/>
    <w:rsid w:val="008938AB"/>
    <w:rsid w:val="008A4B03"/>
    <w:rsid w:val="008B314E"/>
    <w:rsid w:val="008D48D3"/>
    <w:rsid w:val="008D5101"/>
    <w:rsid w:val="008E08FB"/>
    <w:rsid w:val="008E6A44"/>
    <w:rsid w:val="008F278D"/>
    <w:rsid w:val="008F5538"/>
    <w:rsid w:val="00902A33"/>
    <w:rsid w:val="009042C4"/>
    <w:rsid w:val="009049C6"/>
    <w:rsid w:val="009115C6"/>
    <w:rsid w:val="00911887"/>
    <w:rsid w:val="0091545C"/>
    <w:rsid w:val="009249E5"/>
    <w:rsid w:val="00925FAB"/>
    <w:rsid w:val="00932E9E"/>
    <w:rsid w:val="00936376"/>
    <w:rsid w:val="009442B3"/>
    <w:rsid w:val="009459AB"/>
    <w:rsid w:val="00945BF3"/>
    <w:rsid w:val="009511CE"/>
    <w:rsid w:val="00953748"/>
    <w:rsid w:val="00957B60"/>
    <w:rsid w:val="009606ED"/>
    <w:rsid w:val="00960E37"/>
    <w:rsid w:val="00962283"/>
    <w:rsid w:val="009660B1"/>
    <w:rsid w:val="009673FB"/>
    <w:rsid w:val="00984D6F"/>
    <w:rsid w:val="0099220B"/>
    <w:rsid w:val="009A0070"/>
    <w:rsid w:val="009A2A17"/>
    <w:rsid w:val="009A5EF6"/>
    <w:rsid w:val="009B0AE8"/>
    <w:rsid w:val="009B36D0"/>
    <w:rsid w:val="009B59A5"/>
    <w:rsid w:val="009C76AE"/>
    <w:rsid w:val="009C7FB6"/>
    <w:rsid w:val="009D3817"/>
    <w:rsid w:val="009E3D3C"/>
    <w:rsid w:val="009E49B6"/>
    <w:rsid w:val="009E4B51"/>
    <w:rsid w:val="009E5F7C"/>
    <w:rsid w:val="00A11EDA"/>
    <w:rsid w:val="00A22376"/>
    <w:rsid w:val="00A226F5"/>
    <w:rsid w:val="00A228D0"/>
    <w:rsid w:val="00A25E62"/>
    <w:rsid w:val="00A32D15"/>
    <w:rsid w:val="00A40937"/>
    <w:rsid w:val="00A46145"/>
    <w:rsid w:val="00A53B6C"/>
    <w:rsid w:val="00A56FB4"/>
    <w:rsid w:val="00A710EE"/>
    <w:rsid w:val="00A72703"/>
    <w:rsid w:val="00A81470"/>
    <w:rsid w:val="00A852C8"/>
    <w:rsid w:val="00A86627"/>
    <w:rsid w:val="00A87583"/>
    <w:rsid w:val="00AA0A98"/>
    <w:rsid w:val="00AA38C5"/>
    <w:rsid w:val="00AB1783"/>
    <w:rsid w:val="00AD15C6"/>
    <w:rsid w:val="00AD3F1F"/>
    <w:rsid w:val="00AD7651"/>
    <w:rsid w:val="00AE1E43"/>
    <w:rsid w:val="00AE5741"/>
    <w:rsid w:val="00AE6803"/>
    <w:rsid w:val="00AE6BEC"/>
    <w:rsid w:val="00AE7026"/>
    <w:rsid w:val="00AF35F1"/>
    <w:rsid w:val="00B17F1B"/>
    <w:rsid w:val="00B22B45"/>
    <w:rsid w:val="00B41127"/>
    <w:rsid w:val="00B42CC2"/>
    <w:rsid w:val="00B47501"/>
    <w:rsid w:val="00B57EF3"/>
    <w:rsid w:val="00B6451A"/>
    <w:rsid w:val="00B64B33"/>
    <w:rsid w:val="00B66819"/>
    <w:rsid w:val="00B726D4"/>
    <w:rsid w:val="00B732B5"/>
    <w:rsid w:val="00B90E60"/>
    <w:rsid w:val="00B94F34"/>
    <w:rsid w:val="00BA2C0B"/>
    <w:rsid w:val="00BA2C32"/>
    <w:rsid w:val="00BA78A7"/>
    <w:rsid w:val="00BB1B1C"/>
    <w:rsid w:val="00BB2EEA"/>
    <w:rsid w:val="00BB7523"/>
    <w:rsid w:val="00BE6439"/>
    <w:rsid w:val="00BE770A"/>
    <w:rsid w:val="00BF19E5"/>
    <w:rsid w:val="00C06261"/>
    <w:rsid w:val="00C11C4A"/>
    <w:rsid w:val="00C158E3"/>
    <w:rsid w:val="00C168E8"/>
    <w:rsid w:val="00C24258"/>
    <w:rsid w:val="00C2437E"/>
    <w:rsid w:val="00C24ACF"/>
    <w:rsid w:val="00C27794"/>
    <w:rsid w:val="00C3027B"/>
    <w:rsid w:val="00C37B8E"/>
    <w:rsid w:val="00C40528"/>
    <w:rsid w:val="00C43483"/>
    <w:rsid w:val="00C52A46"/>
    <w:rsid w:val="00C53C60"/>
    <w:rsid w:val="00C54BB4"/>
    <w:rsid w:val="00C5614A"/>
    <w:rsid w:val="00C616C1"/>
    <w:rsid w:val="00C62C58"/>
    <w:rsid w:val="00C6737B"/>
    <w:rsid w:val="00C743CD"/>
    <w:rsid w:val="00C808C2"/>
    <w:rsid w:val="00C944F4"/>
    <w:rsid w:val="00CA3C19"/>
    <w:rsid w:val="00CA5379"/>
    <w:rsid w:val="00CB0538"/>
    <w:rsid w:val="00CB54C6"/>
    <w:rsid w:val="00CD01EE"/>
    <w:rsid w:val="00CD070D"/>
    <w:rsid w:val="00CD4996"/>
    <w:rsid w:val="00CE2980"/>
    <w:rsid w:val="00CE3549"/>
    <w:rsid w:val="00CF2F04"/>
    <w:rsid w:val="00D02C71"/>
    <w:rsid w:val="00D03D9E"/>
    <w:rsid w:val="00D05503"/>
    <w:rsid w:val="00D105D5"/>
    <w:rsid w:val="00D12A45"/>
    <w:rsid w:val="00D20363"/>
    <w:rsid w:val="00D26363"/>
    <w:rsid w:val="00D32941"/>
    <w:rsid w:val="00D34936"/>
    <w:rsid w:val="00D37AFB"/>
    <w:rsid w:val="00D42241"/>
    <w:rsid w:val="00D443C8"/>
    <w:rsid w:val="00D46D3C"/>
    <w:rsid w:val="00D51BF6"/>
    <w:rsid w:val="00D56993"/>
    <w:rsid w:val="00D57A85"/>
    <w:rsid w:val="00D61A27"/>
    <w:rsid w:val="00D63137"/>
    <w:rsid w:val="00D64B99"/>
    <w:rsid w:val="00D665A4"/>
    <w:rsid w:val="00D6798C"/>
    <w:rsid w:val="00D67BE3"/>
    <w:rsid w:val="00D73BB3"/>
    <w:rsid w:val="00D82790"/>
    <w:rsid w:val="00D90C4A"/>
    <w:rsid w:val="00DB3675"/>
    <w:rsid w:val="00DC0DF5"/>
    <w:rsid w:val="00DC2052"/>
    <w:rsid w:val="00DD19B0"/>
    <w:rsid w:val="00DD2483"/>
    <w:rsid w:val="00DD3291"/>
    <w:rsid w:val="00DD3893"/>
    <w:rsid w:val="00DF07A0"/>
    <w:rsid w:val="00DF35AB"/>
    <w:rsid w:val="00DF5E8C"/>
    <w:rsid w:val="00E00C18"/>
    <w:rsid w:val="00E03A78"/>
    <w:rsid w:val="00E20AE3"/>
    <w:rsid w:val="00E24CFC"/>
    <w:rsid w:val="00E341AC"/>
    <w:rsid w:val="00E34836"/>
    <w:rsid w:val="00E3722F"/>
    <w:rsid w:val="00E408BA"/>
    <w:rsid w:val="00E42EEC"/>
    <w:rsid w:val="00E43951"/>
    <w:rsid w:val="00E57211"/>
    <w:rsid w:val="00E61557"/>
    <w:rsid w:val="00E65F78"/>
    <w:rsid w:val="00E73FC8"/>
    <w:rsid w:val="00E7615D"/>
    <w:rsid w:val="00E82503"/>
    <w:rsid w:val="00E874D6"/>
    <w:rsid w:val="00E91482"/>
    <w:rsid w:val="00E95429"/>
    <w:rsid w:val="00EA0B6B"/>
    <w:rsid w:val="00EA52E5"/>
    <w:rsid w:val="00EB0459"/>
    <w:rsid w:val="00EB5C6A"/>
    <w:rsid w:val="00EC3C60"/>
    <w:rsid w:val="00EC46FF"/>
    <w:rsid w:val="00ED62CE"/>
    <w:rsid w:val="00EE51A9"/>
    <w:rsid w:val="00EE51CA"/>
    <w:rsid w:val="00F04FB4"/>
    <w:rsid w:val="00F053E3"/>
    <w:rsid w:val="00F05736"/>
    <w:rsid w:val="00F111EB"/>
    <w:rsid w:val="00F16974"/>
    <w:rsid w:val="00F16C5C"/>
    <w:rsid w:val="00F36768"/>
    <w:rsid w:val="00F36CCB"/>
    <w:rsid w:val="00F4492C"/>
    <w:rsid w:val="00F511DF"/>
    <w:rsid w:val="00F612B5"/>
    <w:rsid w:val="00F72BBF"/>
    <w:rsid w:val="00F812D5"/>
    <w:rsid w:val="00F86DDF"/>
    <w:rsid w:val="00F91A01"/>
    <w:rsid w:val="00F923B1"/>
    <w:rsid w:val="00F9277B"/>
    <w:rsid w:val="00F96A63"/>
    <w:rsid w:val="00FA31DA"/>
    <w:rsid w:val="00FA5141"/>
    <w:rsid w:val="00FB15EA"/>
    <w:rsid w:val="00FB3514"/>
    <w:rsid w:val="00FD251C"/>
    <w:rsid w:val="00FD78CA"/>
    <w:rsid w:val="00FE1196"/>
    <w:rsid w:val="00FE4BD3"/>
    <w:rsid w:val="00FF35F1"/>
    <w:rsid w:val="00FF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F7B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B3514"/>
    <w:pPr>
      <w:keepNext/>
      <w:jc w:val="center"/>
      <w:outlineLvl w:val="0"/>
    </w:pPr>
    <w:rPr>
      <w:sz w:val="24"/>
    </w:rPr>
  </w:style>
  <w:style w:type="paragraph" w:styleId="5">
    <w:name w:val="heading 5"/>
    <w:basedOn w:val="a"/>
    <w:next w:val="a"/>
    <w:link w:val="50"/>
    <w:qFormat/>
    <w:rsid w:val="00FB3514"/>
    <w:pPr>
      <w:keepNext/>
      <w:jc w:val="center"/>
      <w:outlineLvl w:val="4"/>
    </w:pPr>
    <w:rPr>
      <w:sz w:val="32"/>
    </w:rPr>
  </w:style>
  <w:style w:type="paragraph" w:styleId="6">
    <w:name w:val="heading 6"/>
    <w:basedOn w:val="a"/>
    <w:next w:val="a"/>
    <w:link w:val="60"/>
    <w:qFormat/>
    <w:rsid w:val="00FB3514"/>
    <w:pPr>
      <w:keepNext/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351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B351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B3514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3">
    <w:name w:val="Body Text 3"/>
    <w:basedOn w:val="a"/>
    <w:link w:val="30"/>
    <w:rsid w:val="00FB3514"/>
    <w:pPr>
      <w:jc w:val="both"/>
    </w:pPr>
  </w:style>
  <w:style w:type="character" w:customStyle="1" w:styleId="30">
    <w:name w:val="Основной текст 3 Знак"/>
    <w:basedOn w:val="a0"/>
    <w:link w:val="3"/>
    <w:rsid w:val="00FB35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351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351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5370BB"/>
    <w:pPr>
      <w:jc w:val="center"/>
    </w:pPr>
    <w:rPr>
      <w:rFonts w:ascii="Coronet" w:hAnsi="Coronet"/>
      <w:sz w:val="32"/>
    </w:rPr>
  </w:style>
  <w:style w:type="character" w:customStyle="1" w:styleId="a6">
    <w:name w:val="Название Знак"/>
    <w:basedOn w:val="a0"/>
    <w:link w:val="a5"/>
    <w:rsid w:val="005370BB"/>
    <w:rPr>
      <w:rFonts w:ascii="Coronet" w:eastAsia="Times New Roman" w:hAnsi="Coronet"/>
      <w:sz w:val="32"/>
    </w:rPr>
  </w:style>
  <w:style w:type="paragraph" w:styleId="a7">
    <w:name w:val="List Paragraph"/>
    <w:basedOn w:val="a"/>
    <w:uiPriority w:val="34"/>
    <w:qFormat/>
    <w:rsid w:val="00FF697A"/>
    <w:pPr>
      <w:ind w:left="720"/>
      <w:contextualSpacing/>
    </w:pPr>
  </w:style>
  <w:style w:type="character" w:customStyle="1" w:styleId="a8">
    <w:name w:val="Цветовое выделение"/>
    <w:uiPriority w:val="99"/>
    <w:rsid w:val="00685696"/>
    <w:rPr>
      <w:b/>
      <w:bCs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F7B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B3514"/>
    <w:pPr>
      <w:keepNext/>
      <w:jc w:val="center"/>
      <w:outlineLvl w:val="0"/>
    </w:pPr>
    <w:rPr>
      <w:sz w:val="24"/>
    </w:rPr>
  </w:style>
  <w:style w:type="paragraph" w:styleId="5">
    <w:name w:val="heading 5"/>
    <w:basedOn w:val="a"/>
    <w:next w:val="a"/>
    <w:link w:val="50"/>
    <w:qFormat/>
    <w:rsid w:val="00FB3514"/>
    <w:pPr>
      <w:keepNext/>
      <w:jc w:val="center"/>
      <w:outlineLvl w:val="4"/>
    </w:pPr>
    <w:rPr>
      <w:sz w:val="32"/>
    </w:rPr>
  </w:style>
  <w:style w:type="paragraph" w:styleId="6">
    <w:name w:val="heading 6"/>
    <w:basedOn w:val="a"/>
    <w:next w:val="a"/>
    <w:link w:val="60"/>
    <w:qFormat/>
    <w:rsid w:val="00FB3514"/>
    <w:pPr>
      <w:keepNext/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351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B351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B3514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3">
    <w:name w:val="Body Text 3"/>
    <w:basedOn w:val="a"/>
    <w:link w:val="30"/>
    <w:rsid w:val="00FB3514"/>
    <w:pPr>
      <w:jc w:val="both"/>
    </w:pPr>
  </w:style>
  <w:style w:type="character" w:customStyle="1" w:styleId="30">
    <w:name w:val="Основной текст 3 Знак"/>
    <w:basedOn w:val="a0"/>
    <w:link w:val="3"/>
    <w:rsid w:val="00FB35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351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351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5370BB"/>
    <w:pPr>
      <w:jc w:val="center"/>
    </w:pPr>
    <w:rPr>
      <w:rFonts w:ascii="Coronet" w:hAnsi="Coronet"/>
      <w:sz w:val="32"/>
    </w:rPr>
  </w:style>
  <w:style w:type="character" w:customStyle="1" w:styleId="a6">
    <w:name w:val="Название Знак"/>
    <w:basedOn w:val="a0"/>
    <w:link w:val="a5"/>
    <w:rsid w:val="005370BB"/>
    <w:rPr>
      <w:rFonts w:ascii="Coronet" w:eastAsia="Times New Roman" w:hAnsi="Coronet"/>
      <w:sz w:val="32"/>
    </w:rPr>
  </w:style>
  <w:style w:type="paragraph" w:styleId="a7">
    <w:name w:val="List Paragraph"/>
    <w:basedOn w:val="a"/>
    <w:uiPriority w:val="34"/>
    <w:qFormat/>
    <w:rsid w:val="00FF697A"/>
    <w:pPr>
      <w:ind w:left="720"/>
      <w:contextualSpacing/>
    </w:pPr>
  </w:style>
  <w:style w:type="character" w:customStyle="1" w:styleId="a8">
    <w:name w:val="Цветовое выделение"/>
    <w:uiPriority w:val="99"/>
    <w:rsid w:val="00685696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F399EF-D679-4E93-827E-1B37E4D2E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Maksymchuk_EN</dc:creator>
  <cp:lastModifiedBy>Киосова Елена Сергеевна</cp:lastModifiedBy>
  <cp:revision>2</cp:revision>
  <cp:lastPrinted>2022-05-04T06:28:00Z</cp:lastPrinted>
  <dcterms:created xsi:type="dcterms:W3CDTF">2022-04-22T07:11:00Z</dcterms:created>
  <dcterms:modified xsi:type="dcterms:W3CDTF">2022-04-22T07:11:00Z</dcterms:modified>
</cp:coreProperties>
</file>